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BD" w:rsidRPr="00AA1B91" w:rsidRDefault="00622ABD" w:rsidP="00AA1B9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1B91">
        <w:rPr>
          <w:rFonts w:ascii="Times New Roman" w:hAnsi="Times New Roman" w:cs="Times New Roman"/>
          <w:sz w:val="24"/>
          <w:szCs w:val="24"/>
        </w:rPr>
        <w:t>PROFIL PRAKTYCZNY – PIELĘGNIARSTWO</w:t>
      </w:r>
    </w:p>
    <w:p w:rsidR="00622ABD" w:rsidRPr="00AA1B91" w:rsidRDefault="00622ABD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7028" w:rsidRPr="00AA1B91" w:rsidRDefault="00622ABD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Praktyczna nauka zawodu na kierunku Pielęgniarstwa stanowi najważniejszy element procesu dydaktycznego i jest obligatoryjną formą zajęć dla wszystkich studentów. Formy kształtowania umiejętności praktycznych studentów kierunku Pielęgniarstwo to m. in.</w:t>
      </w:r>
      <w:r w:rsidR="00C77028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praktyki zawodowe</w:t>
      </w:r>
      <w:r w:rsidR="00AA1B91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(PZ) i zajęcia praktyczne (ZP)</w:t>
      </w:r>
      <w:r w:rsidR="00C77028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77028" w:rsidRPr="00AA1B91" w:rsidRDefault="00C77028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A1B91" w:rsidRPr="00AA1B91" w:rsidRDefault="00AA1B91" w:rsidP="00AA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Praktyka zawodowa (PZ) zaaranżowana przez Uczelnię (praktyka grupowa)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A1B91" w:rsidRPr="00AA1B91" w:rsidRDefault="00AA1B91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2ABD" w:rsidRPr="00AA1B91" w:rsidRDefault="00C77028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Główną formą realizacji praktyk zawodowych na kierunku Pielęgniarstwo są praktyki grupowe realizowane </w:t>
      </w:r>
      <w:r w:rsidR="00622ABD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harmonogramu przygotowanego przez </w:t>
      </w:r>
      <w:r w:rsidR="00AA1B91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622ABD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ziekanat</w:t>
      </w:r>
      <w:r w:rsidR="00AA1B91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Wydziału Nauk o Człowieku, gdzie dopełniane są wszelkie formalności z nimi związane</w:t>
      </w:r>
      <w:r w:rsidR="00622ABD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AA1B91" w:rsidRPr="00AA1B91" w:rsidRDefault="00AA1B91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2ABD" w:rsidRPr="00AA1B91" w:rsidRDefault="00622ABD" w:rsidP="00AA1B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Warunkiem przystąpienia do realizacji PZ j</w:t>
      </w:r>
      <w:r w:rsidR="00AA1B91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est zawansowana realizacja ZP (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</w:t>
      </w:r>
      <w:r w:rsidR="00AA1B91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60% zrealizowanych zajęć</w:t>
      </w:r>
      <w:r w:rsidR="00AA1B91" w:rsidRPr="00AA1B91">
        <w:rPr>
          <w:rFonts w:ascii="Times New Roman" w:hAnsi="Times New Roman" w:cs="Times New Roman"/>
          <w:color w:val="000000"/>
          <w:sz w:val="24"/>
          <w:szCs w:val="24"/>
        </w:rPr>
        <w:t xml:space="preserve"> z przedmiotu, dla którego przewidziane są zajęcia praktyczne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AA1B91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22ABD" w:rsidRPr="00AA1B91" w:rsidRDefault="00622ABD" w:rsidP="00AA1B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zrealizowanych ZP i PZ student jest zobligowany do napisania 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samokształceniowych prac zaliczeniowych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dla obu form oddzielnie</w:t>
      </w:r>
      <w:r w:rsidR="00AA1B91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77028" w:rsidRPr="00AA1B91" w:rsidRDefault="00C77028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 praktyk po zebraniu informacji od Studentów wysyła harmonogramy PZ do Dziekanatu. Po zakończonych praktykach do dziekanatu należy oddać listy obecności. Student w wyznaczonym terminie wynikającym z harmonogramu ma zgłosić się na zajęcia praktyczne do wskazanej placówki</w:t>
      </w:r>
      <w:r w:rsidR="00AA1B91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AA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 zakończonej praktyce grupowej 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Dziekanatu należy oddać listy obecności.</w:t>
      </w:r>
    </w:p>
    <w:p w:rsidR="00AA1B91" w:rsidRPr="00AA1B91" w:rsidRDefault="00AA1B91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7028" w:rsidRPr="00AA1B91" w:rsidRDefault="00C77028" w:rsidP="00AA1B9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1B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 ZAWODOWE (PZ) - INDYWIDUALNE</w:t>
      </w:r>
    </w:p>
    <w:p w:rsidR="00010B64" w:rsidRPr="00AA1B91" w:rsidRDefault="00C77028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Studenci mają możliwość zaaranżowania praktyk</w:t>
      </w:r>
      <w:r w:rsidR="00622ABD" w:rsidRPr="00AA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samodzielnie w trybie indywidualnym</w:t>
      </w:r>
      <w:r w:rsidRPr="00AA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Pr="00AA1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której samodzielnie załatwia formalności</w:t>
      </w:r>
      <w:r w:rsidR="00622ABD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Student, który zaaranżuje praktykę we własnym zakresie, jest zobowiązany dostarczyć </w:t>
      </w:r>
      <w:r w:rsidR="007C7C4C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 </w:t>
      </w:r>
      <w:r w:rsidR="007C7C4C" w:rsidRPr="00AA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dwa tygodnie przed rozpoczęciem praktyk</w:t>
      </w:r>
      <w:r w:rsidR="007C7C4C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wypełnione </w:t>
      </w:r>
      <w:r w:rsidR="007C7C4C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podpisane przez dyrektora placówki </w:t>
      </w:r>
      <w:r w:rsidR="00622ABD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informujące o przyjęciu na praktykę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wraz z kryteriami doboru placówki i opiekuna</w:t>
      </w:r>
      <w:r w:rsidR="00622ABD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Na tej podstawie jest zawierana umowa o organizację praktyki pomi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ędzy Uczelnią a daną Instytucją</w:t>
      </w:r>
      <w:r w:rsidR="00622ABD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Praktyki indywidualne są bezpłatne – Lubelska Akademia </w:t>
      </w:r>
      <w:r w:rsidR="00622ABD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WSEI nie pokrywa żadnych kosztów związanych z organizacją takiej praktyki.</w:t>
      </w:r>
    </w:p>
    <w:p w:rsidR="00C77028" w:rsidRPr="00AA1B91" w:rsidRDefault="00C77028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2ABD" w:rsidRPr="00AA1B91" w:rsidRDefault="00622ABD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 zakończonej praktyce indywidualnej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do pokoju 206 należy oddać podpisaną przez placówkę umowę</w:t>
      </w:r>
      <w:r w:rsidR="00C77028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listy obecności</w:t>
      </w:r>
      <w:r w:rsidR="00C77028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pracę zaliczeniową w formie przewodnika do gromadzenia danych o pacjencie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Dokumentacja przyjmowana jest tylko </w:t>
      </w:r>
      <w:r w:rsidRPr="00AA1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komplecie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i powinna być złożona w ciągu dwóch tygodni od zakończenia praktyk.</w:t>
      </w:r>
    </w:p>
    <w:p w:rsidR="00622ABD" w:rsidRDefault="00622ABD" w:rsidP="00AA1B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7EAA" w:rsidRDefault="00387EAA" w:rsidP="00387E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87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Wymiar </w:t>
      </w:r>
      <w:r w:rsidR="001D1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czasu praktyk na kierunku Pielęgniarstwo I stopnia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941"/>
        <w:gridCol w:w="1220"/>
        <w:gridCol w:w="1114"/>
        <w:gridCol w:w="1218"/>
      </w:tblGrid>
      <w:tr w:rsidR="0002241C" w:rsidRPr="00CB07E8" w:rsidTr="00955BD1">
        <w:trPr>
          <w:jc w:val="center"/>
        </w:trPr>
        <w:tc>
          <w:tcPr>
            <w:tcW w:w="579" w:type="dxa"/>
            <w:shd w:val="clear" w:color="auto" w:fill="D9D9D9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Nr</w:t>
            </w:r>
          </w:p>
        </w:tc>
        <w:tc>
          <w:tcPr>
            <w:tcW w:w="5199" w:type="dxa"/>
            <w:shd w:val="clear" w:color="auto" w:fill="D9D9D9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Zakres praktyk zawodowych</w:t>
            </w:r>
          </w:p>
        </w:tc>
        <w:tc>
          <w:tcPr>
            <w:tcW w:w="1276" w:type="dxa"/>
            <w:shd w:val="clear" w:color="auto" w:fill="D9D9D9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Liczba godzin</w:t>
            </w:r>
          </w:p>
        </w:tc>
        <w:tc>
          <w:tcPr>
            <w:tcW w:w="1134" w:type="dxa"/>
            <w:shd w:val="clear" w:color="auto" w:fill="D9D9D9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Punkty </w:t>
            </w:r>
            <w:r w:rsidRPr="00CB07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ECTS</w:t>
            </w:r>
          </w:p>
        </w:tc>
        <w:tc>
          <w:tcPr>
            <w:tcW w:w="1242" w:type="dxa"/>
            <w:shd w:val="clear" w:color="auto" w:fill="D9D9D9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Semestr</w:t>
            </w:r>
          </w:p>
        </w:tc>
      </w:tr>
      <w:tr w:rsidR="0002241C" w:rsidRPr="00CB07E8" w:rsidTr="00955BD1">
        <w:trPr>
          <w:jc w:val="center"/>
        </w:trPr>
        <w:tc>
          <w:tcPr>
            <w:tcW w:w="579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5199" w:type="dxa"/>
            <w:shd w:val="clear" w:color="auto" w:fill="auto"/>
          </w:tcPr>
          <w:p w:rsidR="0002241C" w:rsidRPr="00071EE2" w:rsidRDefault="0002241C" w:rsidP="00955B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Zarządzanie w pielęgniarstwie</w:t>
            </w:r>
          </w:p>
        </w:tc>
        <w:tc>
          <w:tcPr>
            <w:tcW w:w="1276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2241C" w:rsidRPr="00CB07E8" w:rsidTr="00955BD1">
        <w:trPr>
          <w:jc w:val="center"/>
        </w:trPr>
        <w:tc>
          <w:tcPr>
            <w:tcW w:w="579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5199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sz w:val="26"/>
                <w:szCs w:val="26"/>
              </w:rPr>
              <w:t>Edukacja terapeutyczna w wybranych chorobach przewlekłych  w zakresie kardiologii/nefrologii/diabetologii</w:t>
            </w:r>
          </w:p>
        </w:tc>
        <w:tc>
          <w:tcPr>
            <w:tcW w:w="1276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02241C" w:rsidRPr="00CB07E8" w:rsidTr="00955BD1">
        <w:trPr>
          <w:jc w:val="center"/>
        </w:trPr>
        <w:tc>
          <w:tcPr>
            <w:tcW w:w="579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 xml:space="preserve">3. </w:t>
            </w:r>
          </w:p>
        </w:tc>
        <w:tc>
          <w:tcPr>
            <w:tcW w:w="5199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sz w:val="26"/>
                <w:szCs w:val="26"/>
              </w:rPr>
              <w:t>Edukacja terapeutyczna w wybranych chorobach przewlekłych w zakresie chirurgii</w:t>
            </w:r>
          </w:p>
        </w:tc>
        <w:tc>
          <w:tcPr>
            <w:tcW w:w="1276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2241C" w:rsidRPr="00CB07E8" w:rsidTr="00955BD1">
        <w:trPr>
          <w:jc w:val="center"/>
        </w:trPr>
        <w:tc>
          <w:tcPr>
            <w:tcW w:w="579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4.</w:t>
            </w:r>
          </w:p>
        </w:tc>
        <w:tc>
          <w:tcPr>
            <w:tcW w:w="5199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Opieka onkologiczna</w:t>
            </w:r>
          </w:p>
        </w:tc>
        <w:tc>
          <w:tcPr>
            <w:tcW w:w="1276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02241C" w:rsidRPr="00CB07E8" w:rsidTr="00955BD1">
        <w:trPr>
          <w:jc w:val="center"/>
        </w:trPr>
        <w:tc>
          <w:tcPr>
            <w:tcW w:w="579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5.</w:t>
            </w:r>
          </w:p>
        </w:tc>
        <w:tc>
          <w:tcPr>
            <w:tcW w:w="5199" w:type="dxa"/>
            <w:shd w:val="clear" w:color="auto" w:fill="auto"/>
          </w:tcPr>
          <w:p w:rsidR="0002241C" w:rsidRPr="00CB07E8" w:rsidRDefault="0002241C" w:rsidP="00955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sz w:val="26"/>
                <w:szCs w:val="26"/>
              </w:rPr>
              <w:t>Wentylacja mechaniczna długoterminowa w opiece stacjonarnej i domowej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07E8">
              <w:rPr>
                <w:rFonts w:ascii="Times New Roman" w:hAnsi="Times New Roman"/>
                <w:sz w:val="26"/>
                <w:szCs w:val="26"/>
              </w:rPr>
              <w:t>(oddział intensywnej terapii, oddział chorób płuc i poradnia leczenia domowego tlenem)</w:t>
            </w:r>
          </w:p>
        </w:tc>
        <w:tc>
          <w:tcPr>
            <w:tcW w:w="1276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02241C" w:rsidRPr="00CB07E8" w:rsidTr="00955BD1">
        <w:trPr>
          <w:jc w:val="center"/>
        </w:trPr>
        <w:tc>
          <w:tcPr>
            <w:tcW w:w="579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6.</w:t>
            </w:r>
          </w:p>
        </w:tc>
        <w:tc>
          <w:tcPr>
            <w:tcW w:w="5199" w:type="dxa"/>
            <w:shd w:val="clear" w:color="auto" w:fill="auto"/>
          </w:tcPr>
          <w:p w:rsidR="0002241C" w:rsidRPr="00071EE2" w:rsidRDefault="0002241C" w:rsidP="00955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sz w:val="26"/>
                <w:szCs w:val="26"/>
              </w:rPr>
              <w:t>Pracownia endoskopowa</w:t>
            </w:r>
          </w:p>
        </w:tc>
        <w:tc>
          <w:tcPr>
            <w:tcW w:w="1276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2241C" w:rsidRPr="00CB07E8" w:rsidTr="00955BD1">
        <w:trPr>
          <w:jc w:val="center"/>
        </w:trPr>
        <w:tc>
          <w:tcPr>
            <w:tcW w:w="579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7.</w:t>
            </w:r>
          </w:p>
        </w:tc>
        <w:tc>
          <w:tcPr>
            <w:tcW w:w="5199" w:type="dxa"/>
            <w:shd w:val="clear" w:color="auto" w:fill="auto"/>
          </w:tcPr>
          <w:p w:rsidR="0002241C" w:rsidRPr="00CB07E8" w:rsidRDefault="0002241C" w:rsidP="00955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sz w:val="26"/>
                <w:szCs w:val="26"/>
              </w:rPr>
              <w:t>Podstawowa opieka zdrowotna (gabinet pielęgniarki podstawowej opieki zdrowotnej i gabinet lekarza podstawowej opieki zdrowotnej)</w:t>
            </w:r>
          </w:p>
        </w:tc>
        <w:tc>
          <w:tcPr>
            <w:tcW w:w="1276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7E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2241C" w:rsidRPr="00CB07E8" w:rsidTr="00955BD1">
        <w:trPr>
          <w:jc w:val="center"/>
        </w:trPr>
        <w:tc>
          <w:tcPr>
            <w:tcW w:w="5778" w:type="dxa"/>
            <w:gridSpan w:val="2"/>
            <w:shd w:val="clear" w:color="auto" w:fill="D9D9D9"/>
          </w:tcPr>
          <w:p w:rsidR="0002241C" w:rsidRPr="00CB07E8" w:rsidRDefault="0002241C" w:rsidP="00955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241C" w:rsidRPr="00CB07E8" w:rsidRDefault="0002241C" w:rsidP="00955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B07E8">
              <w:rPr>
                <w:rFonts w:ascii="Times New Roman" w:hAnsi="Times New Roman"/>
                <w:b/>
                <w:sz w:val="26"/>
                <w:szCs w:val="26"/>
              </w:rPr>
              <w:t>Razem godziny i punkty ECTS</w:t>
            </w:r>
          </w:p>
          <w:p w:rsidR="0002241C" w:rsidRPr="00CB07E8" w:rsidRDefault="0002241C" w:rsidP="00955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D9D9D9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07E8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D9D9D9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07E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242" w:type="dxa"/>
            <w:shd w:val="clear" w:color="auto" w:fill="D9D9D9"/>
          </w:tcPr>
          <w:p w:rsidR="0002241C" w:rsidRPr="00CB07E8" w:rsidRDefault="0002241C" w:rsidP="00955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241C" w:rsidRPr="00CB07E8" w:rsidRDefault="0002241C" w:rsidP="00955BD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07E8">
              <w:rPr>
                <w:rFonts w:ascii="Times New Roman" w:hAnsi="Times New Roman"/>
                <w:b/>
                <w:sz w:val="26"/>
                <w:szCs w:val="26"/>
              </w:rPr>
              <w:t>II, III, IV</w:t>
            </w:r>
          </w:p>
        </w:tc>
      </w:tr>
    </w:tbl>
    <w:p w:rsidR="00387EAA" w:rsidRPr="00387EAA" w:rsidRDefault="00387EAA" w:rsidP="00387E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C5F54" w:rsidRPr="00AA1B91" w:rsidRDefault="00AC5F54" w:rsidP="00AA1B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2ABD" w:rsidRPr="00AA1B91" w:rsidRDefault="00622ABD" w:rsidP="00AA1B9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53D5F"/>
          <w:sz w:val="24"/>
          <w:szCs w:val="24"/>
          <w:lang w:eastAsia="pl-PL"/>
        </w:rPr>
      </w:pPr>
      <w:r w:rsidRPr="00AA1B91">
        <w:rPr>
          <w:rFonts w:ascii="Times New Roman" w:eastAsia="Times New Roman" w:hAnsi="Times New Roman" w:cs="Times New Roman"/>
          <w:b/>
          <w:bCs/>
          <w:color w:val="253D5F"/>
          <w:sz w:val="24"/>
          <w:szCs w:val="24"/>
          <w:lang w:eastAsia="pl-PL"/>
        </w:rPr>
        <w:t>DOKUMENTY DO POBRANIA</w:t>
      </w:r>
    </w:p>
    <w:p w:rsidR="00622ABD" w:rsidRPr="00AA1B91" w:rsidRDefault="00C92DFF" w:rsidP="00AA1B91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6" w:history="1">
        <w:r w:rsidR="00622ABD" w:rsidRPr="00AA1B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Kryteria doboru Opiekuna</w:t>
        </w:r>
      </w:hyperlink>
    </w:p>
    <w:p w:rsidR="00622ABD" w:rsidRPr="00AA1B91" w:rsidRDefault="00C92DFF" w:rsidP="00AA1B91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7" w:history="1">
        <w:r w:rsidR="00622ABD" w:rsidRPr="00AA1B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Kryteria doboru Placówki</w:t>
        </w:r>
      </w:hyperlink>
    </w:p>
    <w:p w:rsidR="00622ABD" w:rsidRPr="00AA1B91" w:rsidRDefault="00C92DFF" w:rsidP="00AA1B91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8" w:history="1">
        <w:r w:rsidR="00622ABD" w:rsidRPr="00AA1B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Lubelska Akademia WSEI – Podanie dot. miejsca praktyk – pielęgniarstwo</w:t>
        </w:r>
      </w:hyperlink>
    </w:p>
    <w:p w:rsidR="00622ABD" w:rsidRPr="00812ECA" w:rsidRDefault="00C92DFF" w:rsidP="00812ECA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9" w:history="1">
        <w:r w:rsidR="00622ABD" w:rsidRPr="00AA1B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Lubelska Akademia WSEI – Lista obecności</w:t>
        </w:r>
      </w:hyperlink>
    </w:p>
    <w:p w:rsidR="00622ABD" w:rsidRPr="00AA1B91" w:rsidRDefault="00C92DFF" w:rsidP="00AA1B91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0" w:history="1">
        <w:r w:rsidR="00622ABD" w:rsidRPr="00AA1B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Oddziały do realizacji praktyk zawodowych LIC</w:t>
        </w:r>
      </w:hyperlink>
    </w:p>
    <w:p w:rsidR="00622ABD" w:rsidRPr="00AA1B91" w:rsidRDefault="00C92DFF" w:rsidP="00AA1B91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1" w:history="1">
        <w:r w:rsidR="00622ABD" w:rsidRPr="00AA1B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Oddziały-do-realizacji-praktyk-zawodowych-MGR</w:t>
        </w:r>
      </w:hyperlink>
    </w:p>
    <w:p w:rsidR="00622ABD" w:rsidRPr="00AA1B91" w:rsidRDefault="00622ABD" w:rsidP="00AA1B9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53D5F"/>
          <w:sz w:val="24"/>
          <w:szCs w:val="24"/>
          <w:lang w:eastAsia="pl-PL"/>
        </w:rPr>
      </w:pPr>
      <w:r w:rsidRPr="00AA1B91">
        <w:rPr>
          <w:rFonts w:ascii="Times New Roman" w:eastAsia="Times New Roman" w:hAnsi="Times New Roman" w:cs="Times New Roman"/>
          <w:b/>
          <w:bCs/>
          <w:color w:val="253D5F"/>
          <w:sz w:val="24"/>
          <w:szCs w:val="24"/>
          <w:lang w:eastAsia="pl-PL"/>
        </w:rPr>
        <w:t>PROGRAMY PRAKTYK DO POBRANIA</w:t>
      </w:r>
    </w:p>
    <w:p w:rsidR="00622ABD" w:rsidRPr="00AA1B91" w:rsidRDefault="00C92DFF" w:rsidP="00AA1B91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2" w:history="1">
        <w:r w:rsidR="00622ABD" w:rsidRPr="00AA1B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Pielęgniarstwo – program praktyk od naboru 2019 – 2020 LIC</w:t>
        </w:r>
      </w:hyperlink>
    </w:p>
    <w:p w:rsidR="00F61F88" w:rsidRPr="00AA1B91" w:rsidRDefault="00C92DFF" w:rsidP="00AA1B91">
      <w:pPr>
        <w:numPr>
          <w:ilvl w:val="0"/>
          <w:numId w:val="3"/>
        </w:numPr>
        <w:shd w:val="clear" w:color="auto" w:fill="FFFFFF"/>
        <w:spacing w:before="100" w:beforeAutospacing="1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3" w:history="1">
        <w:r w:rsidR="00622ABD" w:rsidRPr="00AA1B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Pielęgniarstwo – program praktyk od naboru 2019 – 2020 MGR</w:t>
        </w:r>
      </w:hyperlink>
    </w:p>
    <w:sectPr w:rsidR="00F61F88" w:rsidRPr="00AA1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25008"/>
    <w:multiLevelType w:val="multilevel"/>
    <w:tmpl w:val="22A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F5854"/>
    <w:multiLevelType w:val="multilevel"/>
    <w:tmpl w:val="99AE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2B6379"/>
    <w:multiLevelType w:val="multilevel"/>
    <w:tmpl w:val="BC50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BD"/>
    <w:rsid w:val="00010B64"/>
    <w:rsid w:val="0002241C"/>
    <w:rsid w:val="00071EE2"/>
    <w:rsid w:val="001D1640"/>
    <w:rsid w:val="00250B20"/>
    <w:rsid w:val="00387EAA"/>
    <w:rsid w:val="00622ABD"/>
    <w:rsid w:val="007476C6"/>
    <w:rsid w:val="007C7C4C"/>
    <w:rsid w:val="00812ECA"/>
    <w:rsid w:val="009B0A71"/>
    <w:rsid w:val="00AA1B91"/>
    <w:rsid w:val="00AC5F54"/>
    <w:rsid w:val="00BD3FB5"/>
    <w:rsid w:val="00C77028"/>
    <w:rsid w:val="00C92DFF"/>
    <w:rsid w:val="00F6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F9EFC-FE6E-4628-B769-8B3BCE65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2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622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22A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2ABD"/>
    <w:rPr>
      <w:b/>
      <w:bCs/>
    </w:rPr>
  </w:style>
  <w:style w:type="character" w:styleId="Uwydatnienie">
    <w:name w:val="Emphasis"/>
    <w:basedOn w:val="Domylnaczcionkaakapitu"/>
    <w:uiPriority w:val="20"/>
    <w:qFormat/>
    <w:rsid w:val="00622ABD"/>
    <w:rPr>
      <w:i/>
      <w:iCs/>
    </w:rPr>
  </w:style>
  <w:style w:type="character" w:styleId="Hipercze">
    <w:name w:val="Hyperlink"/>
    <w:basedOn w:val="Domylnaczcionkaakapitu"/>
    <w:uiPriority w:val="99"/>
    <w:unhideWhenUsed/>
    <w:rsid w:val="00622AB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22A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7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05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7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9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535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26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2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2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0588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887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9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8482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2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7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1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8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0351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8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61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73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99369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90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07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65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9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76471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70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76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2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87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2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3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6176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5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23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645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2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6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74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5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247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28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4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429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05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21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4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9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3622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43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954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795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1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4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9114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1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31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7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3838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1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_srv\s\DZIAL_PRAKTYK\2023-2024\dokumenty%20do%20praktyk%20z%20podzia&#322;em%20na%20kierunki\PIEL&#280;GNIARSTWO%20I%20i%20II\Lubelska%20Akademia%20WSEI%20&#8211;%20Podanie%20dot.%20miejsca%20praktyk%20-%20piel&#281;gniarstwo.docx" TargetMode="External"/><Relationship Id="rId13" Type="http://schemas.openxmlformats.org/officeDocument/2006/relationships/hyperlink" Target="https://www.wsei.lublin.pl/wp-content/uploads/2019/11/Piel%C4%99gniarstwo-program-praktyk-od-naboru-2019-2020-MGR.pdf" TargetMode="External"/><Relationship Id="rId3" Type="http://schemas.openxmlformats.org/officeDocument/2006/relationships/styles" Target="styles.xml"/><Relationship Id="rId7" Type="http://schemas.openxmlformats.org/officeDocument/2006/relationships/hyperlink" Target="file:///\\File_srv\s\DZIAL_PRAKTYK\2023-2024\dokumenty%20do%20praktyk%20z%20podzia&#322;em%20na%20kierunki\PIEL&#280;GNIARSTWO%20I%20i%20II\Kryteria%20doboru%20plac&#243;wki%20UKJK-O-7-16.docx" TargetMode="External"/><Relationship Id="rId12" Type="http://schemas.openxmlformats.org/officeDocument/2006/relationships/hyperlink" Target="https://www.wsei.lublin.pl/wp-content/uploads/2019/11/Piel%C4%99gniarstwo-program-praktyk-od-naboru-2019-2020-LI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File_srv\s\DZIAL_PRAKTYK\2023-2024\dokumenty%20do%20praktyk%20z%20podzia&#322;em%20na%20kierunki\PIEL&#280;GNIARSTWO%20I%20i%20II\Kryteria%20doboru%20opiekuna%20UKJK-O-7-17.docx" TargetMode="External"/><Relationship Id="rId11" Type="http://schemas.openxmlformats.org/officeDocument/2006/relationships/hyperlink" Target="https://www.wsei.lublin.pl/wp-content/uploads/2022/01/Oddzialy-do-realizacji-praktyk-zawodowych-MGR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sei.lublin.pl/wp-content/uploads/2019/03/Oddzia%C5%82y-do-realizacji-praktyk-zawodowych-LIC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File_srv\s\DZIAL_PRAKTYK\2023-2024\dokumenty%20do%20praktyk%20z%20podzia&#322;em%20na%20kierunki\PIEL&#280;GNIARSTWO%20I%20i%20II\Lubelska%20Akademia%20WSEI%20&#8211;%20Lista%20obecno&#347;ci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EAE1B-12BF-4950-BBB3-AA6594A8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Białota</dc:creator>
  <cp:keywords/>
  <dc:description/>
  <cp:lastModifiedBy>Karol Białota</cp:lastModifiedBy>
  <cp:revision>2</cp:revision>
  <dcterms:created xsi:type="dcterms:W3CDTF">2024-01-26T10:39:00Z</dcterms:created>
  <dcterms:modified xsi:type="dcterms:W3CDTF">2024-01-26T10:39:00Z</dcterms:modified>
</cp:coreProperties>
</file>